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73C48" w14:textId="77777777" w:rsidR="002F7A9E" w:rsidRPr="00045F47" w:rsidRDefault="002F7A9E" w:rsidP="002F7A9E">
      <w:pPr>
        <w:rPr>
          <w:rFonts w:ascii="Arial" w:hAnsi="Arial" w:cs="Arial"/>
          <w:color w:val="000000"/>
          <w:sz w:val="24"/>
          <w:szCs w:val="24"/>
        </w:rPr>
      </w:pPr>
      <w:bookmarkStart w:id="0" w:name="_GoBack"/>
      <w:bookmarkEnd w:id="0"/>
      <w:r w:rsidRPr="00045F47">
        <w:rPr>
          <w:rFonts w:ascii="Arial" w:hAnsi="Arial" w:cs="Arial"/>
          <w:b/>
          <w:color w:val="000000"/>
          <w:sz w:val="24"/>
          <w:szCs w:val="24"/>
        </w:rPr>
        <w:t>E</w:t>
      </w:r>
      <w:r w:rsidR="00036E34" w:rsidRPr="00045F47">
        <w:rPr>
          <w:rFonts w:ascii="Arial" w:hAnsi="Arial" w:cs="Arial"/>
          <w:b/>
          <w:color w:val="000000"/>
          <w:sz w:val="24"/>
          <w:szCs w:val="24"/>
        </w:rPr>
        <w:t xml:space="preserve">motional </w:t>
      </w:r>
      <w:r w:rsidRPr="00045F47">
        <w:rPr>
          <w:rFonts w:ascii="Arial" w:hAnsi="Arial" w:cs="Arial"/>
          <w:b/>
          <w:color w:val="000000"/>
          <w:sz w:val="24"/>
          <w:szCs w:val="24"/>
        </w:rPr>
        <w:t>S</w:t>
      </w:r>
      <w:r w:rsidR="00036E34" w:rsidRPr="00045F47">
        <w:rPr>
          <w:rFonts w:ascii="Arial" w:hAnsi="Arial" w:cs="Arial"/>
          <w:b/>
          <w:color w:val="000000"/>
          <w:sz w:val="24"/>
          <w:szCs w:val="24"/>
        </w:rPr>
        <w:t xml:space="preserve">upport </w:t>
      </w:r>
      <w:r w:rsidRPr="00045F47">
        <w:rPr>
          <w:rFonts w:ascii="Arial" w:hAnsi="Arial" w:cs="Arial"/>
          <w:b/>
          <w:color w:val="000000"/>
          <w:sz w:val="24"/>
          <w:szCs w:val="24"/>
        </w:rPr>
        <w:t>A</w:t>
      </w:r>
      <w:r w:rsidR="00036E34" w:rsidRPr="00045F47">
        <w:rPr>
          <w:rFonts w:ascii="Arial" w:hAnsi="Arial" w:cs="Arial"/>
          <w:b/>
          <w:color w:val="000000"/>
          <w:sz w:val="24"/>
          <w:szCs w:val="24"/>
        </w:rPr>
        <w:t>nimal</w:t>
      </w:r>
      <w:r w:rsidRPr="00045F47">
        <w:rPr>
          <w:rFonts w:ascii="Arial" w:hAnsi="Arial" w:cs="Arial"/>
          <w:b/>
          <w:color w:val="000000"/>
          <w:sz w:val="24"/>
          <w:szCs w:val="24"/>
        </w:rPr>
        <w:t xml:space="preserve"> Documentation Guidance</w:t>
      </w:r>
      <w:r w:rsidR="00F90A90">
        <w:rPr>
          <w:rFonts w:ascii="Arial" w:hAnsi="Arial" w:cs="Arial"/>
          <w:b/>
          <w:color w:val="000000"/>
          <w:sz w:val="24"/>
          <w:szCs w:val="24"/>
        </w:rPr>
        <w:t xml:space="preserve"> For Clinicians</w:t>
      </w:r>
    </w:p>
    <w:p w14:paraId="65506FFE" w14:textId="77777777" w:rsidR="0028503F" w:rsidRDefault="0028503F" w:rsidP="002F7A9E">
      <w:pPr>
        <w:rPr>
          <w:rFonts w:ascii="Arial" w:hAnsi="Arial" w:cs="Arial"/>
          <w:color w:val="000000"/>
          <w:sz w:val="24"/>
          <w:szCs w:val="24"/>
        </w:rPr>
      </w:pPr>
    </w:p>
    <w:p w14:paraId="59E55B4F" w14:textId="77777777" w:rsidR="007F0308" w:rsidRPr="00F90A90" w:rsidRDefault="0028503F" w:rsidP="002F7A9E">
      <w:pPr>
        <w:rPr>
          <w:rFonts w:ascii="Arial" w:hAnsi="Arial" w:cs="Arial"/>
          <w:color w:val="000000"/>
        </w:rPr>
      </w:pPr>
      <w:r w:rsidRPr="00F90A90">
        <w:rPr>
          <w:rFonts w:ascii="Arial" w:hAnsi="Arial" w:cs="Arial"/>
          <w:color w:val="000000"/>
        </w:rPr>
        <w:t>T</w:t>
      </w:r>
      <w:r w:rsidR="002F7A9E" w:rsidRPr="00F90A90">
        <w:rPr>
          <w:rFonts w:ascii="Arial" w:hAnsi="Arial" w:cs="Arial"/>
          <w:color w:val="000000"/>
        </w:rPr>
        <w:t>he A</w:t>
      </w:r>
      <w:r w:rsidR="00036E34" w:rsidRPr="00F90A90">
        <w:rPr>
          <w:rFonts w:ascii="Arial" w:hAnsi="Arial" w:cs="Arial"/>
          <w:color w:val="000000"/>
        </w:rPr>
        <w:t xml:space="preserve">mericans With </w:t>
      </w:r>
      <w:r w:rsidR="002F7A9E" w:rsidRPr="00F90A90">
        <w:rPr>
          <w:rFonts w:ascii="Arial" w:hAnsi="Arial" w:cs="Arial"/>
          <w:color w:val="000000"/>
        </w:rPr>
        <w:t>D</w:t>
      </w:r>
      <w:r w:rsidR="00036E34" w:rsidRPr="00F90A90">
        <w:rPr>
          <w:rFonts w:ascii="Arial" w:hAnsi="Arial" w:cs="Arial"/>
          <w:color w:val="000000"/>
        </w:rPr>
        <w:t xml:space="preserve">isabilities </w:t>
      </w:r>
      <w:r w:rsidR="002F7A9E" w:rsidRPr="00F90A90">
        <w:rPr>
          <w:rFonts w:ascii="Arial" w:hAnsi="Arial" w:cs="Arial"/>
          <w:color w:val="000000"/>
        </w:rPr>
        <w:t>A</w:t>
      </w:r>
      <w:r w:rsidR="00036E34" w:rsidRPr="00F90A90">
        <w:rPr>
          <w:rFonts w:ascii="Arial" w:hAnsi="Arial" w:cs="Arial"/>
          <w:color w:val="000000"/>
        </w:rPr>
        <w:t>ct</w:t>
      </w:r>
      <w:r w:rsidR="002F7A9E" w:rsidRPr="00F90A90">
        <w:rPr>
          <w:rFonts w:ascii="Arial" w:hAnsi="Arial" w:cs="Arial"/>
          <w:color w:val="000000"/>
        </w:rPr>
        <w:t xml:space="preserve"> gives particular statu</w:t>
      </w:r>
      <w:r w:rsidR="00036E34" w:rsidRPr="00F90A90">
        <w:rPr>
          <w:rFonts w:ascii="Arial" w:hAnsi="Arial" w:cs="Arial"/>
          <w:color w:val="000000"/>
        </w:rPr>
        <w:t>s to Service A</w:t>
      </w:r>
      <w:r w:rsidR="007F0308" w:rsidRPr="00F90A90">
        <w:rPr>
          <w:rFonts w:ascii="Arial" w:hAnsi="Arial" w:cs="Arial"/>
          <w:color w:val="000000"/>
        </w:rPr>
        <w:t>nimals (</w:t>
      </w:r>
      <w:r w:rsidRPr="00F90A90">
        <w:rPr>
          <w:rFonts w:ascii="Arial" w:hAnsi="Arial" w:cs="Arial"/>
          <w:color w:val="000000"/>
        </w:rPr>
        <w:t>a</w:t>
      </w:r>
      <w:r w:rsidR="00036E34" w:rsidRPr="00F90A90">
        <w:rPr>
          <w:rFonts w:ascii="Arial" w:hAnsi="Arial" w:cs="Arial"/>
          <w:color w:val="000000"/>
        </w:rPr>
        <w:t xml:space="preserve"> dog that </w:t>
      </w:r>
      <w:r w:rsidR="007F0308" w:rsidRPr="00F90A90">
        <w:rPr>
          <w:rFonts w:ascii="Arial" w:hAnsi="Arial" w:cs="Arial"/>
          <w:color w:val="000000"/>
        </w:rPr>
        <w:t>perform</w:t>
      </w:r>
      <w:r w:rsidR="00036E34" w:rsidRPr="00F90A90">
        <w:rPr>
          <w:rFonts w:ascii="Arial" w:hAnsi="Arial" w:cs="Arial"/>
          <w:color w:val="000000"/>
        </w:rPr>
        <w:t>s</w:t>
      </w:r>
      <w:r w:rsidR="007F0308" w:rsidRPr="00F90A90">
        <w:rPr>
          <w:rFonts w:ascii="Arial" w:hAnsi="Arial" w:cs="Arial"/>
          <w:color w:val="000000"/>
        </w:rPr>
        <w:t xml:space="preserve"> a</w:t>
      </w:r>
      <w:r w:rsidR="002F7A9E" w:rsidRPr="00F90A90">
        <w:rPr>
          <w:rFonts w:ascii="Arial" w:hAnsi="Arial" w:cs="Arial"/>
          <w:color w:val="000000"/>
        </w:rPr>
        <w:t xml:space="preserve"> task on cue that partially mitigates an impact of the disab</w:t>
      </w:r>
      <w:r w:rsidRPr="00F90A90">
        <w:rPr>
          <w:rFonts w:ascii="Arial" w:hAnsi="Arial" w:cs="Arial"/>
          <w:color w:val="000000"/>
        </w:rPr>
        <w:t xml:space="preserve">ility).  It does not preclude a request for </w:t>
      </w:r>
      <w:r w:rsidR="002F7A9E" w:rsidRPr="00F90A90">
        <w:rPr>
          <w:rFonts w:ascii="Arial" w:hAnsi="Arial" w:cs="Arial"/>
          <w:color w:val="000000"/>
        </w:rPr>
        <w:t xml:space="preserve">an emotional support animal </w:t>
      </w:r>
      <w:r w:rsidRPr="00F90A90">
        <w:rPr>
          <w:rFonts w:ascii="Arial" w:hAnsi="Arial" w:cs="Arial"/>
          <w:color w:val="000000"/>
        </w:rPr>
        <w:t xml:space="preserve">whose presence </w:t>
      </w:r>
      <w:r w:rsidR="002F7A9E" w:rsidRPr="00F90A90">
        <w:rPr>
          <w:rFonts w:ascii="Arial" w:hAnsi="Arial" w:cs="Arial"/>
          <w:color w:val="000000"/>
        </w:rPr>
        <w:t>(passive</w:t>
      </w:r>
      <w:r w:rsidRPr="00F90A90">
        <w:rPr>
          <w:rFonts w:ascii="Arial" w:hAnsi="Arial" w:cs="Arial"/>
          <w:color w:val="000000"/>
        </w:rPr>
        <w:t xml:space="preserve"> with </w:t>
      </w:r>
      <w:r w:rsidR="002F7A9E" w:rsidRPr="00F90A90">
        <w:rPr>
          <w:rFonts w:ascii="Arial" w:hAnsi="Arial" w:cs="Arial"/>
          <w:color w:val="000000"/>
        </w:rPr>
        <w:t>no specific cued behavior</w:t>
      </w:r>
      <w:r w:rsidRPr="00F90A90">
        <w:rPr>
          <w:rFonts w:ascii="Arial" w:hAnsi="Arial" w:cs="Arial"/>
          <w:color w:val="000000"/>
        </w:rPr>
        <w:t xml:space="preserve"> but verifiably</w:t>
      </w:r>
      <w:r w:rsidR="007F0308" w:rsidRPr="00F90A90">
        <w:rPr>
          <w:rFonts w:ascii="Arial" w:hAnsi="Arial" w:cs="Arial"/>
          <w:color w:val="000000"/>
        </w:rPr>
        <w:t xml:space="preserve"> reduces the impact of a disability through its relationship with the owner</w:t>
      </w:r>
      <w:r w:rsidR="002F7A9E" w:rsidRPr="00F90A90">
        <w:rPr>
          <w:rFonts w:ascii="Arial" w:hAnsi="Arial" w:cs="Arial"/>
          <w:color w:val="000000"/>
        </w:rPr>
        <w:t xml:space="preserve">) as an accommodation to a standing “no pets” policy.  </w:t>
      </w:r>
    </w:p>
    <w:p w14:paraId="4EECBF17" w14:textId="77777777" w:rsidR="007F0308" w:rsidRPr="00F90A90" w:rsidRDefault="007F0308" w:rsidP="002F7A9E">
      <w:pPr>
        <w:rPr>
          <w:rFonts w:ascii="Arial" w:hAnsi="Arial" w:cs="Arial"/>
          <w:color w:val="000000"/>
        </w:rPr>
      </w:pPr>
    </w:p>
    <w:p w14:paraId="6B6BA394" w14:textId="77777777" w:rsidR="002F7A9E" w:rsidRPr="00F90A90" w:rsidRDefault="0028503F" w:rsidP="002F7A9E">
      <w:pPr>
        <w:rPr>
          <w:rFonts w:ascii="Arial" w:hAnsi="Arial" w:cs="Arial"/>
          <w:color w:val="000000"/>
        </w:rPr>
      </w:pPr>
      <w:r w:rsidRPr="00F90A90">
        <w:rPr>
          <w:rFonts w:ascii="Arial" w:hAnsi="Arial" w:cs="Arial"/>
          <w:color w:val="000000"/>
        </w:rPr>
        <w:t>As a clinician you should be diligent in following your</w:t>
      </w:r>
      <w:r w:rsidR="007F0308" w:rsidRPr="00F90A90">
        <w:rPr>
          <w:rFonts w:ascii="Arial" w:hAnsi="Arial" w:cs="Arial"/>
          <w:color w:val="000000"/>
        </w:rPr>
        <w:t xml:space="preserve"> professional training, scope of practice and ethics; </w:t>
      </w:r>
      <w:r w:rsidR="002F7A9E" w:rsidRPr="00F90A90">
        <w:rPr>
          <w:rFonts w:ascii="Arial" w:hAnsi="Arial" w:cs="Arial"/>
          <w:color w:val="000000"/>
        </w:rPr>
        <w:t xml:space="preserve">not </w:t>
      </w:r>
      <w:r w:rsidR="007F0308" w:rsidRPr="00F90A90">
        <w:rPr>
          <w:rFonts w:ascii="Arial" w:hAnsi="Arial" w:cs="Arial"/>
          <w:color w:val="000000"/>
        </w:rPr>
        <w:t xml:space="preserve">to </w:t>
      </w:r>
      <w:r w:rsidR="002F7A9E" w:rsidRPr="00F90A90">
        <w:rPr>
          <w:rFonts w:ascii="Arial" w:hAnsi="Arial" w:cs="Arial"/>
          <w:color w:val="000000"/>
        </w:rPr>
        <w:t>overthink the l</w:t>
      </w:r>
      <w:r w:rsidR="00F90A90" w:rsidRPr="00F90A90">
        <w:rPr>
          <w:rFonts w:ascii="Arial" w:hAnsi="Arial" w:cs="Arial"/>
          <w:color w:val="000000"/>
        </w:rPr>
        <w:t xml:space="preserve">egal and </w:t>
      </w:r>
      <w:r w:rsidRPr="00F90A90">
        <w:rPr>
          <w:rFonts w:ascii="Arial" w:hAnsi="Arial" w:cs="Arial"/>
          <w:color w:val="000000"/>
        </w:rPr>
        <w:t xml:space="preserve">policy </w:t>
      </w:r>
      <w:r w:rsidR="00F90A90" w:rsidRPr="00F90A90">
        <w:rPr>
          <w:rFonts w:ascii="Arial" w:hAnsi="Arial" w:cs="Arial"/>
          <w:color w:val="000000"/>
        </w:rPr>
        <w:t xml:space="preserve">issues.  What I, and </w:t>
      </w:r>
      <w:r w:rsidR="007F0308" w:rsidRPr="00F90A90">
        <w:rPr>
          <w:rFonts w:ascii="Arial" w:hAnsi="Arial" w:cs="Arial"/>
          <w:color w:val="000000"/>
        </w:rPr>
        <w:t>other decision makers</w:t>
      </w:r>
      <w:r w:rsidR="00F90A90" w:rsidRPr="00F90A90">
        <w:rPr>
          <w:rFonts w:ascii="Arial" w:hAnsi="Arial" w:cs="Arial"/>
          <w:color w:val="000000"/>
        </w:rPr>
        <w:t>,</w:t>
      </w:r>
      <w:r w:rsidR="007F0308" w:rsidRPr="00F90A90">
        <w:rPr>
          <w:rFonts w:ascii="Arial" w:hAnsi="Arial" w:cs="Arial"/>
          <w:color w:val="000000"/>
        </w:rPr>
        <w:t xml:space="preserve"> </w:t>
      </w:r>
      <w:r w:rsidR="00F90A90" w:rsidRPr="00F90A90">
        <w:rPr>
          <w:rFonts w:ascii="Arial" w:hAnsi="Arial" w:cs="Arial"/>
          <w:color w:val="000000"/>
        </w:rPr>
        <w:t xml:space="preserve">need </w:t>
      </w:r>
      <w:r w:rsidRPr="00F90A90">
        <w:rPr>
          <w:rFonts w:ascii="Arial" w:hAnsi="Arial" w:cs="Arial"/>
          <w:color w:val="000000"/>
        </w:rPr>
        <w:t>is your</w:t>
      </w:r>
      <w:r w:rsidR="002F7A9E" w:rsidRPr="00F90A90">
        <w:rPr>
          <w:rFonts w:ascii="Arial" w:hAnsi="Arial" w:cs="Arial"/>
          <w:color w:val="000000"/>
        </w:rPr>
        <w:t xml:space="preserve"> professional judgement</w:t>
      </w:r>
      <w:r w:rsidR="00486E8A" w:rsidRPr="00F90A90">
        <w:rPr>
          <w:rFonts w:ascii="Arial" w:hAnsi="Arial" w:cs="Arial"/>
          <w:color w:val="000000"/>
        </w:rPr>
        <w:t xml:space="preserve">. </w:t>
      </w:r>
      <w:r w:rsidR="007F0308" w:rsidRPr="00F90A90">
        <w:rPr>
          <w:rFonts w:ascii="Arial" w:hAnsi="Arial" w:cs="Arial"/>
          <w:color w:val="000000"/>
        </w:rPr>
        <w:t xml:space="preserve"> Specifically</w:t>
      </w:r>
      <w:r w:rsidR="00BF31B6" w:rsidRPr="00F90A90">
        <w:rPr>
          <w:rFonts w:ascii="Arial" w:hAnsi="Arial" w:cs="Arial"/>
          <w:color w:val="000000"/>
        </w:rPr>
        <w:t xml:space="preserve">, </w:t>
      </w:r>
      <w:r w:rsidR="00486E8A" w:rsidRPr="00F90A90">
        <w:rPr>
          <w:rFonts w:ascii="Arial" w:hAnsi="Arial" w:cs="Arial"/>
          <w:color w:val="000000"/>
        </w:rPr>
        <w:t xml:space="preserve">in your judgement does the individual have a </w:t>
      </w:r>
      <w:r w:rsidR="002F7A9E" w:rsidRPr="00F90A90">
        <w:rPr>
          <w:rFonts w:ascii="Arial" w:hAnsi="Arial" w:cs="Arial"/>
          <w:color w:val="000000"/>
        </w:rPr>
        <w:t>disability</w:t>
      </w:r>
      <w:r w:rsidR="00BF31B6" w:rsidRPr="00F90A90">
        <w:rPr>
          <w:rFonts w:ascii="Arial" w:hAnsi="Arial" w:cs="Arial"/>
          <w:color w:val="000000"/>
        </w:rPr>
        <w:t xml:space="preserve">*?  Do you believe that the recommended </w:t>
      </w:r>
      <w:r w:rsidR="007F0308" w:rsidRPr="00F90A90">
        <w:rPr>
          <w:rFonts w:ascii="Arial" w:hAnsi="Arial" w:cs="Arial"/>
          <w:color w:val="000000"/>
        </w:rPr>
        <w:t xml:space="preserve">animal serves a </w:t>
      </w:r>
      <w:r w:rsidR="002F7A9E" w:rsidRPr="00F90A90">
        <w:rPr>
          <w:rFonts w:ascii="Arial" w:hAnsi="Arial" w:cs="Arial"/>
          <w:color w:val="000000"/>
        </w:rPr>
        <w:t xml:space="preserve">role in mitigating the impacts of the disability </w:t>
      </w:r>
      <w:r w:rsidR="00BF31B6" w:rsidRPr="00F90A90">
        <w:rPr>
          <w:rFonts w:ascii="Arial" w:hAnsi="Arial" w:cs="Arial"/>
          <w:color w:val="000000"/>
        </w:rPr>
        <w:t>in ways that go</w:t>
      </w:r>
      <w:r w:rsidR="002F7A9E" w:rsidRPr="00F90A90">
        <w:rPr>
          <w:rFonts w:ascii="Arial" w:hAnsi="Arial" w:cs="Arial"/>
          <w:color w:val="000000"/>
        </w:rPr>
        <w:t xml:space="preserve"> beyond the benefits that the typical individual receives from a pet</w:t>
      </w:r>
      <w:r w:rsidR="00BF31B6" w:rsidRPr="00F90A90">
        <w:rPr>
          <w:rFonts w:ascii="Arial" w:hAnsi="Arial" w:cs="Arial"/>
          <w:color w:val="000000"/>
        </w:rPr>
        <w:t>?</w:t>
      </w:r>
      <w:r w:rsidR="00036E34" w:rsidRPr="00F90A90">
        <w:rPr>
          <w:rFonts w:ascii="Arial" w:hAnsi="Arial" w:cs="Arial"/>
          <w:color w:val="000000"/>
        </w:rPr>
        <w:t xml:space="preserve">  Below is the information The university is looking for in evaluating </w:t>
      </w:r>
      <w:r w:rsidR="00BF31B6" w:rsidRPr="00F90A90">
        <w:rPr>
          <w:rFonts w:ascii="Arial" w:hAnsi="Arial" w:cs="Arial"/>
          <w:color w:val="000000"/>
        </w:rPr>
        <w:t xml:space="preserve">an </w:t>
      </w:r>
      <w:r w:rsidR="00036E34" w:rsidRPr="00F90A90">
        <w:rPr>
          <w:rFonts w:ascii="Arial" w:hAnsi="Arial" w:cs="Arial"/>
          <w:color w:val="000000"/>
        </w:rPr>
        <w:t>individual’s request for an Emotional Support Animal as an accommodation</w:t>
      </w:r>
      <w:r w:rsidR="00BF31B6" w:rsidRPr="00F90A90">
        <w:rPr>
          <w:rFonts w:ascii="Arial" w:hAnsi="Arial" w:cs="Arial"/>
          <w:color w:val="000000"/>
        </w:rPr>
        <w:t>”</w:t>
      </w:r>
    </w:p>
    <w:p w14:paraId="1B6F56E2" w14:textId="77777777" w:rsidR="002F7A9E" w:rsidRPr="00F90A90" w:rsidRDefault="002F7A9E" w:rsidP="00BF31B6">
      <w:pPr>
        <w:numPr>
          <w:ilvl w:val="0"/>
          <w:numId w:val="1"/>
        </w:numPr>
        <w:spacing w:before="240"/>
        <w:rPr>
          <w:rFonts w:ascii="Arial" w:eastAsia="Times New Roman" w:hAnsi="Arial" w:cs="Arial"/>
        </w:rPr>
      </w:pPr>
      <w:r w:rsidRPr="00F90A90">
        <w:rPr>
          <w:rFonts w:ascii="Arial" w:eastAsia="Times New Roman" w:hAnsi="Arial" w:cs="Arial"/>
        </w:rPr>
        <w:t>Describe y</w:t>
      </w:r>
      <w:r w:rsidR="00036E34" w:rsidRPr="00F90A90">
        <w:rPr>
          <w:rFonts w:ascii="Arial" w:eastAsia="Times New Roman" w:hAnsi="Arial" w:cs="Arial"/>
        </w:rPr>
        <w:t>our professional relationship with</w:t>
      </w:r>
      <w:r w:rsidRPr="00F90A90">
        <w:rPr>
          <w:rFonts w:ascii="Arial" w:eastAsia="Times New Roman" w:hAnsi="Arial" w:cs="Arial"/>
        </w:rPr>
        <w:t xml:space="preserve"> the individual on which</w:t>
      </w:r>
      <w:r w:rsidR="00036E34" w:rsidRPr="00F90A90">
        <w:rPr>
          <w:rFonts w:ascii="Arial" w:eastAsia="Times New Roman" w:hAnsi="Arial" w:cs="Arial"/>
        </w:rPr>
        <w:t xml:space="preserve"> you are basing your treatment plan that the recommendation of an ESA is part of.  Is your principle clinical relationship with the individual for the condition for which the dog is prescribed? H</w:t>
      </w:r>
      <w:r w:rsidRPr="00F90A90">
        <w:rPr>
          <w:rFonts w:ascii="Arial" w:eastAsia="Times New Roman" w:hAnsi="Arial" w:cs="Arial"/>
        </w:rPr>
        <w:t>ow many sessions have</w:t>
      </w:r>
      <w:r w:rsidR="00036E34" w:rsidRPr="00F90A90">
        <w:rPr>
          <w:rFonts w:ascii="Arial" w:eastAsia="Times New Roman" w:hAnsi="Arial" w:cs="Arial"/>
        </w:rPr>
        <w:t xml:space="preserve"> you had with the client? W</w:t>
      </w:r>
      <w:r w:rsidRPr="00F90A90">
        <w:rPr>
          <w:rFonts w:ascii="Arial" w:eastAsia="Times New Roman" w:hAnsi="Arial" w:cs="Arial"/>
        </w:rPr>
        <w:t>hat is the general nature of your relationship (</w:t>
      </w:r>
      <w:r w:rsidR="00036E34" w:rsidRPr="00F90A90">
        <w:rPr>
          <w:rFonts w:ascii="Arial" w:eastAsia="Times New Roman" w:hAnsi="Arial" w:cs="Arial"/>
        </w:rPr>
        <w:t xml:space="preserve">primary care, </w:t>
      </w:r>
      <w:r w:rsidRPr="00F90A90">
        <w:rPr>
          <w:rFonts w:ascii="Arial" w:eastAsia="Times New Roman" w:hAnsi="Arial" w:cs="Arial"/>
        </w:rPr>
        <w:t>single session to review the need for an ESA, file review from another treating professional and confirming interview; crises intervention or trauma aftermath ther</w:t>
      </w:r>
      <w:r w:rsidR="00BF31B6" w:rsidRPr="00F90A90">
        <w:rPr>
          <w:rFonts w:ascii="Arial" w:eastAsia="Times New Roman" w:hAnsi="Arial" w:cs="Arial"/>
        </w:rPr>
        <w:t>apy of1-4 session</w:t>
      </w:r>
      <w:r w:rsidRPr="00F90A90">
        <w:rPr>
          <w:rFonts w:ascii="Arial" w:eastAsia="Times New Roman" w:hAnsi="Arial" w:cs="Arial"/>
        </w:rPr>
        <w:t>), limited short term therapy</w:t>
      </w:r>
      <w:r w:rsidR="00BF31B6" w:rsidRPr="00F90A90">
        <w:rPr>
          <w:rFonts w:ascii="Arial" w:eastAsia="Times New Roman" w:hAnsi="Arial" w:cs="Arial"/>
        </w:rPr>
        <w:t>, ongoing/ long term treatment…)?</w:t>
      </w:r>
    </w:p>
    <w:p w14:paraId="1964E828" w14:textId="77777777" w:rsidR="00036E34" w:rsidRPr="00F90A90" w:rsidRDefault="00036E34" w:rsidP="00036E34">
      <w:pPr>
        <w:ind w:left="720"/>
        <w:rPr>
          <w:rFonts w:ascii="Arial" w:eastAsia="Times New Roman" w:hAnsi="Arial" w:cs="Arial"/>
        </w:rPr>
      </w:pPr>
    </w:p>
    <w:p w14:paraId="4F2B0805" w14:textId="77777777" w:rsidR="002F7A9E" w:rsidRPr="00F90A90" w:rsidRDefault="002F7A9E" w:rsidP="002F7A9E">
      <w:pPr>
        <w:numPr>
          <w:ilvl w:val="0"/>
          <w:numId w:val="1"/>
        </w:numPr>
        <w:rPr>
          <w:rFonts w:ascii="Arial" w:eastAsia="Times New Roman" w:hAnsi="Arial" w:cs="Arial"/>
        </w:rPr>
      </w:pPr>
      <w:r w:rsidRPr="00F90A90">
        <w:rPr>
          <w:rFonts w:ascii="Arial" w:eastAsia="Times New Roman" w:hAnsi="Arial" w:cs="Arial"/>
        </w:rPr>
        <w:t>Confirm that the individual has a mental health or stress related  diagnosis that you feel rises to the level of disability*</w:t>
      </w:r>
    </w:p>
    <w:p w14:paraId="40DF7837" w14:textId="77777777" w:rsidR="00036E34" w:rsidRPr="00F90A90" w:rsidRDefault="00036E34" w:rsidP="00036E34">
      <w:pPr>
        <w:rPr>
          <w:rFonts w:ascii="Arial" w:eastAsia="Times New Roman" w:hAnsi="Arial" w:cs="Arial"/>
        </w:rPr>
      </w:pPr>
    </w:p>
    <w:p w14:paraId="5813ABFF" w14:textId="77777777" w:rsidR="002F7A9E" w:rsidRPr="00F90A90" w:rsidRDefault="002F7A9E" w:rsidP="002F7A9E">
      <w:pPr>
        <w:numPr>
          <w:ilvl w:val="0"/>
          <w:numId w:val="1"/>
        </w:numPr>
        <w:rPr>
          <w:rFonts w:ascii="Arial" w:eastAsia="Times New Roman" w:hAnsi="Arial" w:cs="Arial"/>
        </w:rPr>
      </w:pPr>
      <w:r w:rsidRPr="00F90A90">
        <w:rPr>
          <w:rFonts w:ascii="Arial" w:eastAsia="Times New Roman" w:hAnsi="Arial" w:cs="Arial"/>
        </w:rPr>
        <w:t>Explain how</w:t>
      </w:r>
      <w:r w:rsidR="00036E34" w:rsidRPr="00F90A90">
        <w:rPr>
          <w:rFonts w:ascii="Arial" w:eastAsia="Times New Roman" w:hAnsi="Arial" w:cs="Arial"/>
        </w:rPr>
        <w:t xml:space="preserve"> the animal helps alleviate the impact of the</w:t>
      </w:r>
      <w:r w:rsidRPr="00F90A90">
        <w:rPr>
          <w:rFonts w:ascii="Arial" w:eastAsia="Times New Roman" w:hAnsi="Arial" w:cs="Arial"/>
        </w:rPr>
        <w:t xml:space="preserve"> condition. Is it th</w:t>
      </w:r>
      <w:r w:rsidR="00036E34" w:rsidRPr="00F90A90">
        <w:rPr>
          <w:rFonts w:ascii="Arial" w:eastAsia="Times New Roman" w:hAnsi="Arial" w:cs="Arial"/>
        </w:rPr>
        <w:t xml:space="preserve">e long term relationship that has </w:t>
      </w:r>
      <w:r w:rsidRPr="00F90A90">
        <w:rPr>
          <w:rFonts w:ascii="Arial" w:eastAsia="Times New Roman" w:hAnsi="Arial" w:cs="Arial"/>
        </w:rPr>
        <w:t>a broad and diffuse impact that reduces the overall level of symptoms? Is it interactions in</w:t>
      </w:r>
      <w:r w:rsidR="00BF31B6" w:rsidRPr="00F90A90">
        <w:rPr>
          <w:rFonts w:ascii="Arial" w:eastAsia="Times New Roman" w:hAnsi="Arial" w:cs="Arial"/>
        </w:rPr>
        <w:t xml:space="preserve"> moments of high stress? </w:t>
      </w:r>
      <w:r w:rsidR="00036E34" w:rsidRPr="00F90A90">
        <w:rPr>
          <w:rFonts w:ascii="Arial" w:eastAsia="Times New Roman" w:hAnsi="Arial" w:cs="Arial"/>
        </w:rPr>
        <w:t>(please give example)</w:t>
      </w:r>
      <w:r w:rsidRPr="00F90A90">
        <w:rPr>
          <w:rFonts w:ascii="Arial" w:eastAsia="Times New Roman" w:hAnsi="Arial" w:cs="Arial"/>
        </w:rPr>
        <w:t xml:space="preserve">    </w:t>
      </w:r>
    </w:p>
    <w:p w14:paraId="05BA438F" w14:textId="77777777" w:rsidR="00036E34" w:rsidRPr="00F90A90" w:rsidRDefault="00036E34" w:rsidP="00036E34">
      <w:pPr>
        <w:rPr>
          <w:rFonts w:ascii="Arial" w:eastAsia="Times New Roman" w:hAnsi="Arial" w:cs="Arial"/>
        </w:rPr>
      </w:pPr>
    </w:p>
    <w:p w14:paraId="55BE8A55" w14:textId="77777777" w:rsidR="002F7A9E" w:rsidRPr="00F90A90" w:rsidRDefault="00BF31B6" w:rsidP="00BF3141">
      <w:pPr>
        <w:numPr>
          <w:ilvl w:val="0"/>
          <w:numId w:val="1"/>
        </w:numPr>
        <w:rPr>
          <w:rFonts w:ascii="Arial" w:eastAsia="Times New Roman" w:hAnsi="Arial" w:cs="Arial"/>
        </w:rPr>
      </w:pPr>
      <w:r w:rsidRPr="00F90A90">
        <w:rPr>
          <w:rFonts w:ascii="Arial" w:eastAsia="Times New Roman" w:hAnsi="Arial" w:cs="Arial"/>
        </w:rPr>
        <w:t>Are there specific negative impacts</w:t>
      </w:r>
      <w:r w:rsidR="002F7A9E" w:rsidRPr="00F90A90">
        <w:rPr>
          <w:rFonts w:ascii="Arial" w:eastAsia="Times New Roman" w:hAnsi="Arial" w:cs="Arial"/>
        </w:rPr>
        <w:t xml:space="preserve"> of the person's not having </w:t>
      </w:r>
      <w:r w:rsidR="00BF3141" w:rsidRPr="00F90A90">
        <w:rPr>
          <w:rFonts w:ascii="Arial" w:eastAsia="Times New Roman" w:hAnsi="Arial" w:cs="Arial"/>
        </w:rPr>
        <w:t>the animal with them:</w:t>
      </w:r>
    </w:p>
    <w:p w14:paraId="09CDC05D" w14:textId="77777777" w:rsidR="00BF3141" w:rsidRPr="00F90A90" w:rsidRDefault="00E45BA6" w:rsidP="00BF3141">
      <w:pPr>
        <w:numPr>
          <w:ilvl w:val="1"/>
          <w:numId w:val="1"/>
        </w:numPr>
        <w:rPr>
          <w:rFonts w:ascii="Arial" w:eastAsia="Times New Roman" w:hAnsi="Arial" w:cs="Arial"/>
        </w:rPr>
      </w:pPr>
      <w:r w:rsidRPr="00F90A90">
        <w:rPr>
          <w:rFonts w:ascii="Arial" w:eastAsia="Times New Roman" w:hAnsi="Arial" w:cs="Arial"/>
        </w:rPr>
        <w:t>I</w:t>
      </w:r>
      <w:r w:rsidR="00BF3141" w:rsidRPr="00F90A90">
        <w:rPr>
          <w:rFonts w:ascii="Arial" w:eastAsia="Times New Roman" w:hAnsi="Arial" w:cs="Arial"/>
        </w:rPr>
        <w:t>n residence</w:t>
      </w:r>
      <w:r w:rsidRPr="00F90A90">
        <w:rPr>
          <w:rFonts w:ascii="Arial" w:eastAsia="Times New Roman" w:hAnsi="Arial" w:cs="Arial"/>
        </w:rPr>
        <w:t>/living space?</w:t>
      </w:r>
    </w:p>
    <w:p w14:paraId="35596F53" w14:textId="77777777" w:rsidR="00BF3141" w:rsidRPr="00F90A90" w:rsidRDefault="00BF3141" w:rsidP="00BF3141">
      <w:pPr>
        <w:numPr>
          <w:ilvl w:val="1"/>
          <w:numId w:val="1"/>
        </w:numPr>
        <w:rPr>
          <w:rFonts w:ascii="Arial" w:eastAsia="Times New Roman" w:hAnsi="Arial" w:cs="Arial"/>
        </w:rPr>
      </w:pPr>
      <w:r w:rsidRPr="00F90A90">
        <w:rPr>
          <w:rFonts w:ascii="Arial" w:eastAsia="Times New Roman" w:hAnsi="Arial" w:cs="Arial"/>
        </w:rPr>
        <w:t>In specific situati</w:t>
      </w:r>
      <w:r w:rsidR="00F90A90">
        <w:rPr>
          <w:rFonts w:ascii="Arial" w:eastAsia="Times New Roman" w:hAnsi="Arial" w:cs="Arial"/>
        </w:rPr>
        <w:t>ons or contexts (please describe the situations or contexts</w:t>
      </w:r>
      <w:r w:rsidRPr="00F90A90">
        <w:rPr>
          <w:rFonts w:ascii="Arial" w:eastAsia="Times New Roman" w:hAnsi="Arial" w:cs="Arial"/>
        </w:rPr>
        <w:t>)?</w:t>
      </w:r>
    </w:p>
    <w:p w14:paraId="43109E31" w14:textId="77777777" w:rsidR="00BF3141" w:rsidRPr="00F90A90" w:rsidRDefault="00E45BA6" w:rsidP="00BF3141">
      <w:pPr>
        <w:numPr>
          <w:ilvl w:val="1"/>
          <w:numId w:val="1"/>
        </w:numPr>
        <w:rPr>
          <w:rFonts w:ascii="Arial" w:eastAsia="Times New Roman" w:hAnsi="Arial" w:cs="Arial"/>
        </w:rPr>
      </w:pPr>
      <w:r w:rsidRPr="00F90A90">
        <w:rPr>
          <w:rFonts w:ascii="Arial" w:eastAsia="Times New Roman" w:hAnsi="Arial" w:cs="Arial"/>
        </w:rPr>
        <w:t>When separated for</w:t>
      </w:r>
      <w:r w:rsidR="00BF3141" w:rsidRPr="00F90A90">
        <w:rPr>
          <w:rFonts w:ascii="Arial" w:eastAsia="Times New Roman" w:hAnsi="Arial" w:cs="Arial"/>
        </w:rPr>
        <w:t xml:space="preserve"> short periods of time (</w:t>
      </w:r>
      <w:r w:rsidRPr="00F90A90">
        <w:rPr>
          <w:rFonts w:ascii="Arial" w:eastAsia="Times New Roman" w:hAnsi="Arial" w:cs="Arial"/>
        </w:rPr>
        <w:t xml:space="preserve">please describe the time period </w:t>
      </w:r>
      <w:r w:rsidR="00BF3141" w:rsidRPr="00F90A90">
        <w:rPr>
          <w:rFonts w:ascii="Arial" w:eastAsia="Times New Roman" w:hAnsi="Arial" w:cs="Arial"/>
        </w:rPr>
        <w:t xml:space="preserve">e.g. cannot be separated at all, </w:t>
      </w:r>
      <w:r w:rsidRPr="00F90A90">
        <w:rPr>
          <w:rFonts w:ascii="Arial" w:eastAsia="Times New Roman" w:hAnsi="Arial" w:cs="Arial"/>
        </w:rPr>
        <w:t xml:space="preserve">not </w:t>
      </w:r>
      <w:r w:rsidR="00BF3141" w:rsidRPr="00F90A90">
        <w:rPr>
          <w:rFonts w:ascii="Arial" w:eastAsia="Times New Roman" w:hAnsi="Arial" w:cs="Arial"/>
        </w:rPr>
        <w:t>for more than 3 hours, for more than 8 hours</w:t>
      </w:r>
      <w:r w:rsidRPr="00F90A90">
        <w:rPr>
          <w:rFonts w:ascii="Arial" w:eastAsia="Times New Roman" w:hAnsi="Arial" w:cs="Arial"/>
        </w:rPr>
        <w:t>, overnight…)</w:t>
      </w:r>
    </w:p>
    <w:p w14:paraId="6F918BE0" w14:textId="77777777" w:rsidR="001F1486" w:rsidRPr="00F90A90" w:rsidRDefault="001F1486" w:rsidP="00BF3141">
      <w:pPr>
        <w:pStyle w:val="ListParagraph"/>
        <w:rPr>
          <w:rFonts w:ascii="Arial" w:eastAsia="Times New Roman" w:hAnsi="Arial" w:cs="Arial"/>
        </w:rPr>
      </w:pPr>
    </w:p>
    <w:p w14:paraId="3DAFF48E" w14:textId="77777777" w:rsidR="001F1486" w:rsidRPr="00F90A90" w:rsidRDefault="001F1486" w:rsidP="002F7A9E">
      <w:pPr>
        <w:numPr>
          <w:ilvl w:val="0"/>
          <w:numId w:val="1"/>
        </w:numPr>
        <w:rPr>
          <w:rFonts w:ascii="Arial" w:eastAsia="Times New Roman" w:hAnsi="Arial" w:cs="Arial"/>
        </w:rPr>
      </w:pPr>
      <w:r w:rsidRPr="00F90A90">
        <w:rPr>
          <w:rFonts w:ascii="Arial" w:eastAsia="Times New Roman" w:hAnsi="Arial" w:cs="Arial"/>
        </w:rPr>
        <w:t xml:space="preserve">If approved, do the care responsibilities to the animal in this context represent challenges that need to be considered or addressed in a particular way? </w:t>
      </w:r>
    </w:p>
    <w:p w14:paraId="2245BFE2" w14:textId="77777777" w:rsidR="00E45BA6" w:rsidRPr="00F90A90" w:rsidRDefault="00E45BA6" w:rsidP="00E45BA6">
      <w:pPr>
        <w:ind w:left="720"/>
        <w:rPr>
          <w:rFonts w:ascii="Arial" w:eastAsia="Times New Roman" w:hAnsi="Arial" w:cs="Arial"/>
        </w:rPr>
      </w:pPr>
    </w:p>
    <w:p w14:paraId="68DF01D6" w14:textId="77777777" w:rsidR="00E45BA6" w:rsidRPr="00F90A90" w:rsidRDefault="00E45BA6" w:rsidP="002F7A9E">
      <w:pPr>
        <w:numPr>
          <w:ilvl w:val="0"/>
          <w:numId w:val="1"/>
        </w:numPr>
        <w:rPr>
          <w:rFonts w:ascii="Arial" w:eastAsia="Times New Roman" w:hAnsi="Arial" w:cs="Arial"/>
        </w:rPr>
      </w:pPr>
      <w:r w:rsidRPr="00F90A90">
        <w:rPr>
          <w:rFonts w:ascii="Arial" w:eastAsia="Times New Roman" w:hAnsi="Arial" w:cs="Arial"/>
        </w:rPr>
        <w:t xml:space="preserve">Can you validate the specific animal (breed, color, sex, name)? </w:t>
      </w:r>
    </w:p>
    <w:p w14:paraId="4E566C8C" w14:textId="77777777" w:rsidR="00E45BA6" w:rsidRPr="00F90A90" w:rsidRDefault="00E45BA6" w:rsidP="00E45BA6">
      <w:pPr>
        <w:pStyle w:val="ListParagraph"/>
        <w:rPr>
          <w:rFonts w:ascii="Arial" w:eastAsia="Times New Roman" w:hAnsi="Arial" w:cs="Arial"/>
        </w:rPr>
      </w:pPr>
    </w:p>
    <w:p w14:paraId="648F0FB9" w14:textId="77777777" w:rsidR="00E45BA6" w:rsidRPr="00F90A90" w:rsidRDefault="00E45BA6" w:rsidP="002F7A9E">
      <w:pPr>
        <w:numPr>
          <w:ilvl w:val="0"/>
          <w:numId w:val="1"/>
        </w:numPr>
        <w:rPr>
          <w:rFonts w:ascii="Arial" w:eastAsia="Times New Roman" w:hAnsi="Arial" w:cs="Arial"/>
        </w:rPr>
      </w:pPr>
      <w:r w:rsidRPr="00F90A90">
        <w:rPr>
          <w:rFonts w:ascii="Arial" w:eastAsia="Times New Roman" w:hAnsi="Arial" w:cs="Arial"/>
        </w:rPr>
        <w:t>Are you aware of or have you recommended any training</w:t>
      </w:r>
      <w:r w:rsidR="001F21EE">
        <w:rPr>
          <w:rFonts w:ascii="Arial" w:eastAsia="Times New Roman" w:hAnsi="Arial" w:cs="Arial"/>
        </w:rPr>
        <w:t xml:space="preserve"> for the dog</w:t>
      </w:r>
      <w:r w:rsidRPr="00F90A90">
        <w:rPr>
          <w:rFonts w:ascii="Arial" w:eastAsia="Times New Roman" w:hAnsi="Arial" w:cs="Arial"/>
        </w:rPr>
        <w:t>? If so please describe</w:t>
      </w:r>
    </w:p>
    <w:p w14:paraId="5F5B1661" w14:textId="77777777" w:rsidR="00E45BA6" w:rsidRPr="00F90A90" w:rsidRDefault="00E45BA6" w:rsidP="00E45BA6">
      <w:pPr>
        <w:rPr>
          <w:rFonts w:ascii="Arial" w:eastAsia="Times New Roman" w:hAnsi="Arial" w:cs="Arial"/>
        </w:rPr>
      </w:pPr>
    </w:p>
    <w:p w14:paraId="44766FD7" w14:textId="77777777" w:rsidR="002F7A9E" w:rsidRPr="00F90A90" w:rsidRDefault="002F7A9E" w:rsidP="002F7A9E">
      <w:pPr>
        <w:numPr>
          <w:ilvl w:val="0"/>
          <w:numId w:val="1"/>
        </w:numPr>
        <w:rPr>
          <w:rFonts w:ascii="Arial" w:eastAsia="Times New Roman" w:hAnsi="Arial" w:cs="Arial"/>
        </w:rPr>
      </w:pPr>
      <w:r w:rsidRPr="00F90A90">
        <w:rPr>
          <w:rFonts w:ascii="Arial" w:eastAsia="Times New Roman" w:hAnsi="Arial" w:cs="Arial"/>
        </w:rPr>
        <w:t xml:space="preserve">If the use of an ESA is a new approach or </w:t>
      </w:r>
      <w:r w:rsidR="00036E34" w:rsidRPr="00F90A90">
        <w:rPr>
          <w:rFonts w:ascii="Arial" w:eastAsia="Times New Roman" w:hAnsi="Arial" w:cs="Arial"/>
        </w:rPr>
        <w:t xml:space="preserve">for a </w:t>
      </w:r>
      <w:r w:rsidRPr="00F90A90">
        <w:rPr>
          <w:rFonts w:ascii="Arial" w:eastAsia="Times New Roman" w:hAnsi="Arial" w:cs="Arial"/>
        </w:rPr>
        <w:t>fluid condition provide a date at which the effectiveness or o</w:t>
      </w:r>
      <w:r w:rsidR="00036E34" w:rsidRPr="00F90A90">
        <w:rPr>
          <w:rFonts w:ascii="Arial" w:eastAsia="Times New Roman" w:hAnsi="Arial" w:cs="Arial"/>
        </w:rPr>
        <w:t>ngoing need should be confirmed.</w:t>
      </w:r>
    </w:p>
    <w:p w14:paraId="0EAD5477" w14:textId="77777777" w:rsidR="002F7A9E" w:rsidRDefault="002F7A9E" w:rsidP="002F7A9E">
      <w:pPr>
        <w:ind w:left="720"/>
        <w:rPr>
          <w:rFonts w:ascii="Arial" w:hAnsi="Arial" w:cs="Arial"/>
          <w:sz w:val="24"/>
          <w:szCs w:val="24"/>
        </w:rPr>
      </w:pPr>
    </w:p>
    <w:p w14:paraId="2A8E060A" w14:textId="77777777" w:rsidR="00F90A90" w:rsidRPr="00045F47" w:rsidRDefault="00F90A90" w:rsidP="002F7A9E">
      <w:pPr>
        <w:ind w:left="720"/>
        <w:rPr>
          <w:rFonts w:ascii="Arial" w:hAnsi="Arial" w:cs="Arial"/>
          <w:sz w:val="24"/>
          <w:szCs w:val="24"/>
        </w:rPr>
      </w:pPr>
    </w:p>
    <w:p w14:paraId="258A78F0" w14:textId="77777777" w:rsidR="002F7A9E" w:rsidRPr="00E45BA6" w:rsidRDefault="002F7A9E" w:rsidP="002F7A9E">
      <w:pPr>
        <w:ind w:left="360"/>
        <w:rPr>
          <w:rFonts w:ascii="Arial Narrow" w:hAnsi="Arial Narrow" w:cs="Arial"/>
          <w:color w:val="000000"/>
        </w:rPr>
      </w:pPr>
      <w:r w:rsidRPr="00E45BA6">
        <w:rPr>
          <w:rFonts w:ascii="Arial Narrow" w:hAnsi="Arial Narrow" w:cs="Arial"/>
          <w:color w:val="000000"/>
        </w:rPr>
        <w:t>*The legal definition of disability is a mental or physical condition that substantially limits a major life activity c</w:t>
      </w:r>
      <w:r w:rsidR="005A3C00">
        <w:rPr>
          <w:rFonts w:ascii="Arial Narrow" w:hAnsi="Arial Narrow" w:cs="Arial"/>
          <w:color w:val="000000"/>
        </w:rPr>
        <w:t>ompared to most people.</w:t>
      </w:r>
      <w:r w:rsidR="00036E34" w:rsidRPr="00E45BA6">
        <w:rPr>
          <w:rFonts w:ascii="Arial Narrow" w:hAnsi="Arial Narrow" w:cs="Arial"/>
          <w:color w:val="000000"/>
        </w:rPr>
        <w:t xml:space="preserve">  </w:t>
      </w:r>
      <w:r w:rsidRPr="00E45BA6">
        <w:rPr>
          <w:rFonts w:ascii="Arial Narrow" w:hAnsi="Arial Narrow" w:cs="Arial"/>
          <w:color w:val="000000"/>
        </w:rPr>
        <w:t xml:space="preserve">Substantial in this context is somewhat subjective but means a notable, significant, meaningful limit/difference to the manner in which the individual engages in the activity, the conditions necessary for them to engage in the activity, the duration for which they can engage in the activity or the frequency which they engage in the activity.  Major life activities include, but are not limited to, caring for oneself, performing manual tasks, seeing, hearing, eating, sleeping, walking, standing, lifting, bending, speaking, breathing, learning, reading, concentrating, thinking, communicating, working and the proper functioning of major bodily systems. </w:t>
      </w:r>
    </w:p>
    <w:p w14:paraId="4C4E57B8" w14:textId="77777777" w:rsidR="002F7A9E" w:rsidRPr="00045F47" w:rsidRDefault="002F7A9E" w:rsidP="002F7A9E">
      <w:pPr>
        <w:rPr>
          <w:rFonts w:ascii="Arial" w:hAnsi="Arial" w:cs="Arial"/>
          <w:color w:val="000000"/>
          <w:sz w:val="24"/>
          <w:szCs w:val="24"/>
        </w:rPr>
      </w:pPr>
    </w:p>
    <w:sectPr w:rsidR="002F7A9E" w:rsidRPr="00045F47" w:rsidSect="00F90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2D72"/>
    <w:multiLevelType w:val="hybridMultilevel"/>
    <w:tmpl w:val="3EE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27E1B"/>
    <w:multiLevelType w:val="multilevel"/>
    <w:tmpl w:val="37F2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9E"/>
    <w:rsid w:val="00036E34"/>
    <w:rsid w:val="00045F47"/>
    <w:rsid w:val="001F1486"/>
    <w:rsid w:val="001F21EE"/>
    <w:rsid w:val="0028503F"/>
    <w:rsid w:val="002F7A9E"/>
    <w:rsid w:val="00486E8A"/>
    <w:rsid w:val="005A3C00"/>
    <w:rsid w:val="00696855"/>
    <w:rsid w:val="006F12F8"/>
    <w:rsid w:val="007F0308"/>
    <w:rsid w:val="00BF3141"/>
    <w:rsid w:val="00BF31B6"/>
    <w:rsid w:val="00C51594"/>
    <w:rsid w:val="00E45BA6"/>
    <w:rsid w:val="00F90A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A1A1"/>
  <w15:chartTrackingRefBased/>
  <w15:docId w15:val="{D9F6F652-9D2C-425D-BA49-954CA51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A9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lissner</dc:creator>
  <cp:keywords/>
  <dc:description/>
  <cp:lastModifiedBy>L. Scott Lissner</cp:lastModifiedBy>
  <cp:revision>2</cp:revision>
  <dcterms:created xsi:type="dcterms:W3CDTF">2017-09-27T01:28:00Z</dcterms:created>
  <dcterms:modified xsi:type="dcterms:W3CDTF">2017-09-27T01:28:00Z</dcterms:modified>
</cp:coreProperties>
</file>